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83" w:tblpY="3100"/>
        <w:tblOverlap w:val="never"/>
        <w:tblW w:w="13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2966"/>
        <w:gridCol w:w="1786"/>
        <w:gridCol w:w="2939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引才单位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引进人数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岗位类别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专业要求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7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晋城市社会信用体系</w:t>
            </w:r>
          </w:p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管理中心</w:t>
            </w:r>
          </w:p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计算机应用技术、计算机技术、</w:t>
            </w:r>
          </w:p>
          <w:p>
            <w:pPr>
              <w:jc w:val="center"/>
              <w:rPr>
                <w:rFonts w:hint="eastAsia" w:eastAsia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软件工程、系统工程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7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国民经济学、产业经济学、区域经济学、理论经济学、应用经济学、社会学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7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工程管理、市政工程、建筑学、</w:t>
            </w:r>
          </w:p>
          <w:p>
            <w:pPr>
              <w:jc w:val="center"/>
              <w:rPr>
                <w:rFonts w:hint="eastAsia" w:eastAsia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土木工程、建筑与土木工程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7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管理科学与工程、市政工程、建筑学、</w:t>
            </w:r>
          </w:p>
          <w:p>
            <w:pPr>
              <w:jc w:val="center"/>
              <w:rPr>
                <w:rFonts w:hint="eastAsia" w:eastAsia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土木工程、建筑与土木工程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7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汉语言文字学、新闻学、中国文学与文化、中国语言文学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7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金融、金融学、金融硕士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7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统计学、应用统计、应用统计硕士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7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环境科学、环境工程、生态学、环境科学与工程、资源与环境经济学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37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晋城市发展和改革委员会信息中心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计算机应用技术、计算机技术、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软件工程、系统工程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7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专技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国民经济学、产业经济学、区域经济学、理论经济学、应用经济学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"http://www.zgsydw.com/shanxisheng/20190220/500329_1.html" \t "http://m.zgsydw.com/shanxisheng/20190220/_blank"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bookmarkStart w:id="0" w:name="_GoBack"/>
      <w:bookmarkEnd w:id="0"/>
      <w:r>
        <w:rPr>
          <w:rStyle w:val="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晋城市发展和改革委员会</w:t>
      </w:r>
      <w:r>
        <w:rPr>
          <w:rStyle w:val="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直属事业单位引进高层次人才</w:t>
      </w:r>
      <w:r>
        <w:rPr>
          <w:rStyle w:val="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计划表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C70D2"/>
    <w:rsid w:val="018575F0"/>
    <w:rsid w:val="03330710"/>
    <w:rsid w:val="050432BC"/>
    <w:rsid w:val="062B4247"/>
    <w:rsid w:val="093C0407"/>
    <w:rsid w:val="0A3302A7"/>
    <w:rsid w:val="0A4B1749"/>
    <w:rsid w:val="0CB64DCD"/>
    <w:rsid w:val="19451F6B"/>
    <w:rsid w:val="19E744A6"/>
    <w:rsid w:val="1BB21A91"/>
    <w:rsid w:val="1CC70642"/>
    <w:rsid w:val="1DA64311"/>
    <w:rsid w:val="1DDF1D82"/>
    <w:rsid w:val="2119404A"/>
    <w:rsid w:val="21CD0921"/>
    <w:rsid w:val="236456AA"/>
    <w:rsid w:val="23CD34F7"/>
    <w:rsid w:val="240D7170"/>
    <w:rsid w:val="25C15FE7"/>
    <w:rsid w:val="27435301"/>
    <w:rsid w:val="28DB16A3"/>
    <w:rsid w:val="2A423572"/>
    <w:rsid w:val="2AB10570"/>
    <w:rsid w:val="2B7B648A"/>
    <w:rsid w:val="2BEE238A"/>
    <w:rsid w:val="319B1A74"/>
    <w:rsid w:val="33E20293"/>
    <w:rsid w:val="371878B4"/>
    <w:rsid w:val="38DF1701"/>
    <w:rsid w:val="38E64442"/>
    <w:rsid w:val="39E66B9B"/>
    <w:rsid w:val="3B7022A0"/>
    <w:rsid w:val="3DD9739D"/>
    <w:rsid w:val="414B3AE3"/>
    <w:rsid w:val="46F11042"/>
    <w:rsid w:val="4AD321A7"/>
    <w:rsid w:val="4AD63116"/>
    <w:rsid w:val="4F0A1970"/>
    <w:rsid w:val="5272251A"/>
    <w:rsid w:val="532946E6"/>
    <w:rsid w:val="55663592"/>
    <w:rsid w:val="5593004B"/>
    <w:rsid w:val="578B4D1A"/>
    <w:rsid w:val="5B8C0162"/>
    <w:rsid w:val="5EFB7B6C"/>
    <w:rsid w:val="600B2B71"/>
    <w:rsid w:val="65A80F0F"/>
    <w:rsid w:val="65ED07BE"/>
    <w:rsid w:val="6A9529E6"/>
    <w:rsid w:val="6AF37D52"/>
    <w:rsid w:val="6D2F18E0"/>
    <w:rsid w:val="7265135D"/>
    <w:rsid w:val="74043562"/>
    <w:rsid w:val="75A50371"/>
    <w:rsid w:val="76202F8D"/>
    <w:rsid w:val="778534B3"/>
    <w:rsid w:val="78816CFC"/>
    <w:rsid w:val="79E303A0"/>
    <w:rsid w:val="7CA91474"/>
    <w:rsid w:val="7DFB5100"/>
    <w:rsid w:val="7F913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成小萌</dc:creator>
  <cp:lastModifiedBy>Administrator</cp:lastModifiedBy>
  <cp:lastPrinted>2019-03-20T13:17:00Z</cp:lastPrinted>
  <dcterms:modified xsi:type="dcterms:W3CDTF">2019-03-26T09:50:09Z</dcterms:modified>
  <dc:title>引才单位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