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晋城市2021年度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笔试考试防疫承诺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</w:t>
      </w:r>
      <w:r>
        <w:rPr>
          <w:rFonts w:hint="eastAsia" w:ascii="仿宋" w:hAnsi="仿宋" w:eastAsia="仿宋" w:cs="仿宋"/>
          <w:sz w:val="32"/>
          <w:szCs w:val="32"/>
        </w:rPr>
        <w:t>认真阅读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事业单位公开招聘</w:t>
      </w:r>
      <w:r>
        <w:rPr>
          <w:rFonts w:hint="eastAsia" w:ascii="仿宋" w:hAnsi="仿宋" w:eastAsia="仿宋" w:cs="仿宋"/>
          <w:sz w:val="32"/>
          <w:szCs w:val="32"/>
        </w:rPr>
        <w:t>笔试疫情防控注意事项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，承诺已知悉告知事项，并自愿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遵守相关要求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</w:t>
      </w:r>
      <w:r>
        <w:rPr>
          <w:rFonts w:hint="eastAsia" w:ascii="仿宋" w:hAnsi="仿宋" w:eastAsia="仿宋" w:cs="仿宋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由本人</w:t>
      </w:r>
      <w:r>
        <w:rPr>
          <w:rFonts w:hint="eastAsia" w:ascii="仿宋" w:hAnsi="仿宋" w:eastAsia="仿宋" w:cs="仿宋"/>
          <w:sz w:val="32"/>
          <w:szCs w:val="32"/>
        </w:rPr>
        <w:t>承担相应法律责任。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签字：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center"/>
        <w:rPr>
          <w:color w:val="0069C3"/>
          <w:sz w:val="15"/>
          <w:szCs w:val="15"/>
          <w:u w:val="none"/>
          <w:shd w:val="clear" w:color="auto" w:fill="FFFFFF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b w:val="0"/>
          <w:color w:val="0069C3"/>
          <w:sz w:val="36"/>
          <w:szCs w:val="36"/>
          <w:shd w:val="clear" w:color="auto" w:fill="FFFFFF"/>
        </w:rPr>
      </w:pPr>
    </w:p>
    <w:p/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87B30"/>
    <w:rsid w:val="54B87B30"/>
    <w:rsid w:val="72E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2021-11-25T06:33:00Z</dcterms:created>
  <dc:creator>Administrator</dc:creator>
  <cp:lastModifiedBy>Administrator</cp:lastModifiedBy>
  <dcterms:modified xsi:type="dcterms:W3CDTF">2021-11-25T07:17:05Z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A2EC324152814AE3A03FFD4EA5F19F95</vt:lpwstr>
  </property>
</Properties>
</file>